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2CB" w:rsidRPr="008C77F7" w:rsidRDefault="008C77F7">
      <w:pPr>
        <w:spacing w:after="0" w:line="408" w:lineRule="auto"/>
        <w:ind w:left="120"/>
        <w:jc w:val="center"/>
        <w:rPr>
          <w:lang w:val="ru-RU"/>
        </w:rPr>
      </w:pPr>
      <w:bookmarkStart w:id="0" w:name="block-32519095"/>
      <w:r w:rsidRPr="008C77F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122CB" w:rsidRPr="008C77F7" w:rsidRDefault="00A122CB">
      <w:pPr>
        <w:spacing w:after="0" w:line="408" w:lineRule="auto"/>
        <w:ind w:left="120"/>
        <w:jc w:val="center"/>
        <w:rPr>
          <w:lang w:val="ru-RU"/>
        </w:rPr>
      </w:pPr>
    </w:p>
    <w:p w:rsidR="00A122CB" w:rsidRPr="008C77F7" w:rsidRDefault="00A122CB">
      <w:pPr>
        <w:spacing w:after="0" w:line="408" w:lineRule="auto"/>
        <w:ind w:left="120"/>
        <w:jc w:val="center"/>
        <w:rPr>
          <w:lang w:val="ru-RU"/>
        </w:rPr>
      </w:pPr>
    </w:p>
    <w:p w:rsidR="00A122CB" w:rsidRDefault="00756E8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3812BE">
        <w:rPr>
          <w:noProof/>
          <w:lang w:val="ru-RU" w:eastAsia="ru-RU"/>
        </w:rPr>
        <w:drawing>
          <wp:inline distT="0" distB="0" distL="0" distR="0" wp14:anchorId="5345D8C1" wp14:editId="399949CB">
            <wp:extent cx="2499360" cy="6541796"/>
            <wp:effectExtent l="0" t="1905" r="0" b="0"/>
            <wp:docPr id="1" name="Рисунок 1" descr="C:\Users\Учитель\Documents\Документы сканера\шаблон 3 гирн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Учитель\Documents\Документы сканера\шаблон 3 гирник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023" r="50124"/>
                    <a:stretch/>
                  </pic:blipFill>
                  <pic:spPr bwMode="auto">
                    <a:xfrm rot="5400000">
                      <a:off x="0" y="0"/>
                      <a:ext cx="2505965" cy="6559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56E83" w:rsidRPr="009F77B5" w:rsidRDefault="00756E83" w:rsidP="00756E83">
      <w:pPr>
        <w:suppressAutoHyphens/>
        <w:spacing w:after="0" w:line="408" w:lineRule="exact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bookmarkStart w:id="1" w:name="_GoBack"/>
      <w:r w:rsidRPr="009F77B5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РАБОЧАЯ ПРОГРАММА</w:t>
      </w:r>
    </w:p>
    <w:p w:rsidR="00756E83" w:rsidRPr="009F77B5" w:rsidRDefault="00756E83" w:rsidP="00756E83">
      <w:pPr>
        <w:suppressAutoHyphens/>
        <w:spacing w:after="0" w:line="408" w:lineRule="exact"/>
        <w:ind w:left="120"/>
        <w:jc w:val="center"/>
        <w:rPr>
          <w:rFonts w:ascii="Times New Roman" w:eastAsia="Calibri" w:hAnsi="Times New Roman" w:cs="Times New Roman"/>
          <w:color w:val="000000"/>
          <w:sz w:val="28"/>
          <w:lang w:val="ru-RU"/>
        </w:rPr>
      </w:pPr>
    </w:p>
    <w:p w:rsidR="00756E83" w:rsidRPr="009F77B5" w:rsidRDefault="00756E83" w:rsidP="00756E83">
      <w:pPr>
        <w:suppressAutoHyphens/>
        <w:spacing w:after="0"/>
        <w:ind w:left="120"/>
        <w:jc w:val="center"/>
        <w:rPr>
          <w:rFonts w:ascii="Calibri" w:eastAsia="Calibri" w:hAnsi="Calibri" w:cs="Times New Roman"/>
          <w:color w:val="FF0000"/>
          <w:lang w:val="ru-RU"/>
        </w:rPr>
      </w:pPr>
    </w:p>
    <w:p w:rsidR="00756E83" w:rsidRDefault="00756E83" w:rsidP="00756E83">
      <w:pPr>
        <w:widowControl w:val="0"/>
        <w:suppressAutoHyphens/>
        <w:spacing w:after="0" w:line="319" w:lineRule="exact"/>
        <w:ind w:right="6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Учебного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предмета </w:t>
      </w:r>
      <w:r w:rsidRPr="009F77B5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«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Вероятность и статистика</w:t>
      </w:r>
      <w:r w:rsidRPr="009F77B5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756E83" w:rsidRDefault="00756E83" w:rsidP="00756E83">
      <w:pPr>
        <w:widowControl w:val="0"/>
        <w:suppressAutoHyphens/>
        <w:spacing w:after="0" w:line="319" w:lineRule="exact"/>
        <w:ind w:right="6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Углубленный уровень</w:t>
      </w:r>
    </w:p>
    <w:p w:rsidR="00756E83" w:rsidRPr="009F77B5" w:rsidRDefault="00756E83" w:rsidP="00756E83">
      <w:pPr>
        <w:widowControl w:val="0"/>
        <w:suppressAutoHyphens/>
        <w:spacing w:after="0" w:line="319" w:lineRule="exact"/>
        <w:ind w:right="609"/>
        <w:jc w:val="center"/>
        <w:outlineLvl w:val="0"/>
        <w:rPr>
          <w:rFonts w:ascii="Calibri" w:eastAsia="Calibri" w:hAnsi="Calibri" w:cs="Times New Roman"/>
          <w:lang w:val="ru-RU"/>
        </w:rPr>
      </w:pPr>
    </w:p>
    <w:p w:rsidR="00756E83" w:rsidRPr="009F77B5" w:rsidRDefault="00756E83" w:rsidP="00756E83">
      <w:pPr>
        <w:widowControl w:val="0"/>
        <w:suppressAutoHyphens/>
        <w:spacing w:after="0" w:line="319" w:lineRule="exact"/>
        <w:ind w:left="1097" w:right="609"/>
        <w:jc w:val="center"/>
        <w:outlineLvl w:val="0"/>
        <w:rPr>
          <w:rFonts w:ascii="Calibri" w:eastAsia="Calibri" w:hAnsi="Calibri" w:cs="Times New Roman"/>
          <w:lang w:val="ru-RU"/>
        </w:rPr>
      </w:pPr>
      <w:r w:rsidRPr="009F77B5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</w:p>
    <w:p w:rsidR="00756E83" w:rsidRPr="009F77B5" w:rsidRDefault="00756E83" w:rsidP="00756E83">
      <w:pPr>
        <w:widowControl w:val="0"/>
        <w:suppressAutoHyphens/>
        <w:spacing w:after="0" w:line="319" w:lineRule="exact"/>
        <w:ind w:left="1101" w:right="609"/>
        <w:jc w:val="center"/>
        <w:rPr>
          <w:rFonts w:ascii="Calibri" w:eastAsia="Calibri" w:hAnsi="Calibri" w:cs="Times New Roman"/>
          <w:lang w:val="ru-RU"/>
        </w:rPr>
      </w:pPr>
      <w:proofErr w:type="gramStart"/>
      <w:r w:rsidRPr="009F77B5">
        <w:rPr>
          <w:rFonts w:ascii="Times New Roman" w:eastAsia="Times New Roman" w:hAnsi="Times New Roman" w:cs="Times New Roman"/>
          <w:sz w:val="28"/>
          <w:szCs w:val="28"/>
          <w:lang w:val="ru-RU"/>
        </w:rPr>
        <w:t>для</w:t>
      </w:r>
      <w:proofErr w:type="gramEnd"/>
      <w:r w:rsidRPr="009F77B5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9F77B5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обучающихся</w:t>
      </w:r>
      <w:r w:rsidRPr="009F77B5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10-11</w:t>
      </w:r>
      <w:r w:rsidRPr="009F77B5">
        <w:rPr>
          <w:rFonts w:ascii="Times New Roman" w:eastAsia="Times New Roman" w:hAnsi="Times New Roman" w:cs="Times New Roman"/>
          <w:sz w:val="28"/>
          <w:szCs w:val="28"/>
          <w:lang w:val="ru-RU"/>
        </w:rPr>
        <w:t>классов</w:t>
      </w:r>
    </w:p>
    <w:p w:rsidR="00756E83" w:rsidRPr="009F77B5" w:rsidRDefault="00756E83" w:rsidP="00756E83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tbl>
      <w:tblPr>
        <w:tblW w:w="14034" w:type="dxa"/>
        <w:tblLayout w:type="fixed"/>
        <w:tblLook w:val="04A0" w:firstRow="1" w:lastRow="0" w:firstColumn="1" w:lastColumn="0" w:noHBand="0" w:noVBand="1"/>
      </w:tblPr>
      <w:tblGrid>
        <w:gridCol w:w="4005"/>
        <w:gridCol w:w="10029"/>
      </w:tblGrid>
      <w:tr w:rsidR="00756E83" w:rsidRPr="00756E83" w:rsidTr="00756E83">
        <w:trPr>
          <w:trHeight w:val="296"/>
        </w:trPr>
        <w:tc>
          <w:tcPr>
            <w:tcW w:w="4005" w:type="dxa"/>
          </w:tcPr>
          <w:p w:rsidR="00756E83" w:rsidRPr="009F77B5" w:rsidRDefault="00756E83" w:rsidP="00756E8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7B5"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0029" w:type="dxa"/>
            <w:tcBorders>
              <w:bottom w:val="single" w:sz="4" w:space="0" w:color="000000"/>
            </w:tcBorders>
          </w:tcPr>
          <w:p w:rsidR="00756E83" w:rsidRPr="009F77B5" w:rsidRDefault="00756E83" w:rsidP="00756E8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Вероятность и статистика</w:t>
            </w:r>
          </w:p>
        </w:tc>
      </w:tr>
      <w:tr w:rsidR="00756E83" w:rsidRPr="009F77B5" w:rsidTr="00756E83">
        <w:trPr>
          <w:trHeight w:val="296"/>
        </w:trPr>
        <w:tc>
          <w:tcPr>
            <w:tcW w:w="4005" w:type="dxa"/>
          </w:tcPr>
          <w:p w:rsidR="00756E83" w:rsidRPr="009F77B5" w:rsidRDefault="00756E83" w:rsidP="00756E8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7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Учебный год      </w:t>
            </w:r>
          </w:p>
        </w:tc>
        <w:tc>
          <w:tcPr>
            <w:tcW w:w="10029" w:type="dxa"/>
            <w:tcBorders>
              <w:bottom w:val="single" w:sz="4" w:space="0" w:color="000000"/>
            </w:tcBorders>
          </w:tcPr>
          <w:p w:rsidR="00756E83" w:rsidRPr="009F77B5" w:rsidRDefault="00756E83" w:rsidP="00756E8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7B5">
              <w:rPr>
                <w:rFonts w:ascii="Times New Roman" w:eastAsia="Calibri" w:hAnsi="Times New Roman" w:cs="Times New Roman"/>
                <w:sz w:val="24"/>
                <w:szCs w:val="24"/>
              </w:rPr>
              <w:t>2025-2026</w:t>
            </w:r>
          </w:p>
        </w:tc>
      </w:tr>
      <w:tr w:rsidR="00756E83" w:rsidRPr="009F77B5" w:rsidTr="00756E83">
        <w:trPr>
          <w:trHeight w:val="279"/>
        </w:trPr>
        <w:tc>
          <w:tcPr>
            <w:tcW w:w="4005" w:type="dxa"/>
          </w:tcPr>
          <w:p w:rsidR="00756E83" w:rsidRPr="009F77B5" w:rsidRDefault="00756E83" w:rsidP="00756E8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7B5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029" w:type="dxa"/>
            <w:tcBorders>
              <w:top w:val="single" w:sz="4" w:space="0" w:color="000000"/>
              <w:bottom w:val="single" w:sz="4" w:space="0" w:color="000000"/>
            </w:tcBorders>
          </w:tcPr>
          <w:p w:rsidR="00756E83" w:rsidRPr="009F77B5" w:rsidRDefault="00756E83" w:rsidP="00756E8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F77B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756E83" w:rsidRPr="009F77B5" w:rsidTr="00756E83">
        <w:trPr>
          <w:trHeight w:val="296"/>
        </w:trPr>
        <w:tc>
          <w:tcPr>
            <w:tcW w:w="4005" w:type="dxa"/>
          </w:tcPr>
          <w:p w:rsidR="00756E83" w:rsidRPr="009F77B5" w:rsidRDefault="00756E83" w:rsidP="00756E8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7B5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10029" w:type="dxa"/>
            <w:tcBorders>
              <w:top w:val="single" w:sz="4" w:space="0" w:color="000000"/>
              <w:bottom w:val="single" w:sz="4" w:space="0" w:color="000000"/>
            </w:tcBorders>
          </w:tcPr>
          <w:p w:rsidR="00756E83" w:rsidRPr="009F77B5" w:rsidRDefault="00756E83" w:rsidP="00756E8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10-11-34 часа</w:t>
            </w:r>
          </w:p>
        </w:tc>
      </w:tr>
      <w:tr w:rsidR="00756E83" w:rsidRPr="009F77B5" w:rsidTr="00756E83">
        <w:trPr>
          <w:trHeight w:val="279"/>
        </w:trPr>
        <w:tc>
          <w:tcPr>
            <w:tcW w:w="4005" w:type="dxa"/>
          </w:tcPr>
          <w:p w:rsidR="00756E83" w:rsidRPr="009F77B5" w:rsidRDefault="00756E83" w:rsidP="00756E8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F77B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Количество часов в неделю</w:t>
            </w:r>
          </w:p>
        </w:tc>
        <w:tc>
          <w:tcPr>
            <w:tcW w:w="10029" w:type="dxa"/>
            <w:tcBorders>
              <w:top w:val="single" w:sz="4" w:space="0" w:color="000000"/>
              <w:bottom w:val="single" w:sz="4" w:space="0" w:color="000000"/>
            </w:tcBorders>
          </w:tcPr>
          <w:p w:rsidR="00756E83" w:rsidRPr="009F77B5" w:rsidRDefault="00756E83" w:rsidP="00756E8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10-11-1 час</w:t>
            </w:r>
          </w:p>
        </w:tc>
      </w:tr>
    </w:tbl>
    <w:p w:rsidR="00756E83" w:rsidRPr="009F77B5" w:rsidRDefault="00756E83" w:rsidP="00756E83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56E83" w:rsidRPr="009F77B5" w:rsidRDefault="00756E83" w:rsidP="00756E83">
      <w:pPr>
        <w:suppressAutoHyphens/>
        <w:spacing w:after="0" w:line="408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2359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Учитель: Коширцева Т.С.</w:t>
      </w:r>
      <w:r w:rsidRPr="009F77B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    </w:t>
      </w:r>
    </w:p>
    <w:p w:rsidR="00756E83" w:rsidRPr="00E22817" w:rsidRDefault="00756E83" w:rsidP="00756E83">
      <w:pPr>
        <w:spacing w:after="0"/>
        <w:ind w:left="120"/>
        <w:jc w:val="center"/>
        <w:rPr>
          <w:lang w:val="ru-RU"/>
        </w:rPr>
      </w:pPr>
    </w:p>
    <w:p w:rsidR="00756E83" w:rsidRPr="00E22817" w:rsidRDefault="00756E83" w:rsidP="00756E83">
      <w:pPr>
        <w:spacing w:after="0"/>
        <w:ind w:left="120"/>
        <w:jc w:val="center"/>
        <w:rPr>
          <w:lang w:val="ru-RU"/>
        </w:rPr>
      </w:pPr>
    </w:p>
    <w:p w:rsidR="00756E83" w:rsidRPr="00E22817" w:rsidRDefault="00756E83" w:rsidP="00756E83">
      <w:pPr>
        <w:spacing w:after="0"/>
        <w:ind w:left="120"/>
        <w:jc w:val="center"/>
        <w:rPr>
          <w:lang w:val="ru-RU"/>
        </w:rPr>
      </w:pPr>
    </w:p>
    <w:p w:rsidR="00756E83" w:rsidRPr="00E22817" w:rsidRDefault="00756E83" w:rsidP="00756E83">
      <w:pPr>
        <w:spacing w:after="0"/>
        <w:ind w:left="120"/>
        <w:jc w:val="center"/>
        <w:rPr>
          <w:lang w:val="ru-RU"/>
        </w:rPr>
      </w:pPr>
    </w:p>
    <w:p w:rsidR="00756E83" w:rsidRPr="00E22817" w:rsidRDefault="00756E83" w:rsidP="00756E83">
      <w:pPr>
        <w:spacing w:after="0"/>
        <w:ind w:left="120"/>
        <w:jc w:val="center"/>
        <w:rPr>
          <w:lang w:val="ru-RU"/>
        </w:rPr>
      </w:pPr>
    </w:p>
    <w:p w:rsidR="00756E83" w:rsidRPr="00C2359E" w:rsidRDefault="00756E83" w:rsidP="00756E8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2359E">
        <w:rPr>
          <w:rFonts w:ascii="Times New Roman" w:hAnsi="Times New Roman" w:cs="Times New Roman"/>
          <w:sz w:val="24"/>
          <w:szCs w:val="24"/>
          <w:lang w:val="ru-RU"/>
        </w:rPr>
        <w:t>П.Богандинский,2025г</w:t>
      </w:r>
    </w:p>
    <w:bookmarkEnd w:id="1"/>
    <w:p w:rsidR="00756E83" w:rsidRPr="008C77F7" w:rsidRDefault="00756E83">
      <w:pPr>
        <w:spacing w:after="0"/>
        <w:ind w:left="120"/>
        <w:jc w:val="center"/>
        <w:rPr>
          <w:lang w:val="ru-RU"/>
        </w:rPr>
      </w:pPr>
    </w:p>
    <w:p w:rsidR="00A122CB" w:rsidRPr="008C77F7" w:rsidRDefault="00A122CB">
      <w:pPr>
        <w:spacing w:after="0"/>
        <w:ind w:left="120"/>
        <w:jc w:val="center"/>
        <w:rPr>
          <w:lang w:val="ru-RU"/>
        </w:rPr>
      </w:pPr>
    </w:p>
    <w:p w:rsidR="00A122CB" w:rsidRPr="008C77F7" w:rsidRDefault="00A122CB">
      <w:pPr>
        <w:spacing w:after="0"/>
        <w:ind w:left="120"/>
        <w:jc w:val="center"/>
        <w:rPr>
          <w:lang w:val="ru-RU"/>
        </w:rPr>
      </w:pPr>
    </w:p>
    <w:p w:rsidR="00A122CB" w:rsidRPr="008C77F7" w:rsidRDefault="00A122CB">
      <w:pPr>
        <w:spacing w:after="0"/>
        <w:ind w:left="120"/>
        <w:jc w:val="center"/>
        <w:rPr>
          <w:lang w:val="ru-RU"/>
        </w:rPr>
      </w:pPr>
    </w:p>
    <w:p w:rsidR="00A122CB" w:rsidRPr="008C77F7" w:rsidRDefault="00A122CB">
      <w:pPr>
        <w:spacing w:after="0"/>
        <w:ind w:left="120"/>
        <w:jc w:val="center"/>
        <w:rPr>
          <w:lang w:val="ru-RU"/>
        </w:rPr>
      </w:pPr>
    </w:p>
    <w:p w:rsidR="00A122CB" w:rsidRPr="008C77F7" w:rsidRDefault="00A122CB">
      <w:pPr>
        <w:spacing w:after="0"/>
        <w:ind w:left="120"/>
        <w:jc w:val="center"/>
        <w:rPr>
          <w:lang w:val="ru-RU"/>
        </w:rPr>
      </w:pPr>
    </w:p>
    <w:p w:rsidR="00A122CB" w:rsidRPr="008C77F7" w:rsidRDefault="00A122CB">
      <w:pPr>
        <w:spacing w:after="0"/>
        <w:ind w:left="120"/>
        <w:jc w:val="center"/>
        <w:rPr>
          <w:lang w:val="ru-RU"/>
        </w:rPr>
      </w:pPr>
    </w:p>
    <w:p w:rsidR="00A122CB" w:rsidRPr="008C77F7" w:rsidRDefault="00A122CB">
      <w:pPr>
        <w:spacing w:after="0"/>
        <w:ind w:left="120"/>
        <w:jc w:val="center"/>
        <w:rPr>
          <w:lang w:val="ru-RU"/>
        </w:rPr>
      </w:pPr>
    </w:p>
    <w:p w:rsidR="00A122CB" w:rsidRPr="008C77F7" w:rsidRDefault="00A122CB">
      <w:pPr>
        <w:spacing w:after="0"/>
        <w:ind w:left="120"/>
        <w:jc w:val="center"/>
        <w:rPr>
          <w:lang w:val="ru-RU"/>
        </w:rPr>
      </w:pPr>
    </w:p>
    <w:p w:rsidR="00A122CB" w:rsidRPr="008C77F7" w:rsidRDefault="00A122CB">
      <w:pPr>
        <w:spacing w:after="0"/>
        <w:ind w:left="120"/>
        <w:jc w:val="center"/>
        <w:rPr>
          <w:lang w:val="ru-RU"/>
        </w:rPr>
      </w:pPr>
    </w:p>
    <w:p w:rsidR="00A122CB" w:rsidRPr="008C77F7" w:rsidRDefault="00A122CB">
      <w:pPr>
        <w:spacing w:after="0"/>
        <w:ind w:left="120"/>
        <w:jc w:val="center"/>
        <w:rPr>
          <w:lang w:val="ru-RU"/>
        </w:rPr>
      </w:pPr>
    </w:p>
    <w:p w:rsidR="00A122CB" w:rsidRPr="008C77F7" w:rsidRDefault="00A122CB">
      <w:pPr>
        <w:spacing w:after="0"/>
        <w:ind w:left="120"/>
        <w:jc w:val="center"/>
        <w:rPr>
          <w:lang w:val="ru-RU"/>
        </w:rPr>
      </w:pPr>
    </w:p>
    <w:p w:rsidR="00A122CB" w:rsidRPr="008C77F7" w:rsidRDefault="00A122CB">
      <w:pPr>
        <w:spacing w:after="0"/>
        <w:ind w:left="120"/>
        <w:jc w:val="center"/>
        <w:rPr>
          <w:lang w:val="ru-RU"/>
        </w:rPr>
      </w:pPr>
    </w:p>
    <w:p w:rsidR="00A122CB" w:rsidRPr="008C77F7" w:rsidRDefault="00A122CB">
      <w:pPr>
        <w:spacing w:after="0"/>
        <w:ind w:left="120"/>
        <w:rPr>
          <w:lang w:val="ru-RU"/>
        </w:rPr>
      </w:pPr>
    </w:p>
    <w:p w:rsidR="00A122CB" w:rsidRPr="008C77F7" w:rsidRDefault="00A122CB">
      <w:pPr>
        <w:rPr>
          <w:lang w:val="ru-RU"/>
        </w:rPr>
        <w:sectPr w:rsidR="00A122CB" w:rsidRPr="008C77F7">
          <w:pgSz w:w="11906" w:h="16383"/>
          <w:pgMar w:top="1134" w:right="850" w:bottom="1134" w:left="1701" w:header="720" w:footer="720" w:gutter="0"/>
          <w:cols w:space="720"/>
        </w:sectPr>
      </w:pPr>
    </w:p>
    <w:p w:rsidR="00A122CB" w:rsidRPr="008C77F7" w:rsidRDefault="008C77F7">
      <w:pPr>
        <w:spacing w:after="0" w:line="264" w:lineRule="auto"/>
        <w:ind w:left="120"/>
        <w:jc w:val="both"/>
        <w:rPr>
          <w:lang w:val="ru-RU"/>
        </w:rPr>
      </w:pPr>
      <w:bookmarkStart w:id="2" w:name="block-32519096"/>
      <w:bookmarkEnd w:id="0"/>
      <w:r w:rsidRPr="008C77F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122CB" w:rsidRPr="008C77F7" w:rsidRDefault="00A122CB">
      <w:pPr>
        <w:spacing w:after="0" w:line="264" w:lineRule="auto"/>
        <w:ind w:left="120"/>
        <w:jc w:val="both"/>
        <w:rPr>
          <w:lang w:val="ru-RU"/>
        </w:rPr>
      </w:pPr>
    </w:p>
    <w:p w:rsidR="00A122CB" w:rsidRPr="008C77F7" w:rsidRDefault="008C77F7">
      <w:pPr>
        <w:spacing w:after="0" w:line="264" w:lineRule="auto"/>
        <w:ind w:firstLine="600"/>
        <w:jc w:val="both"/>
        <w:rPr>
          <w:lang w:val="ru-RU"/>
        </w:rPr>
      </w:pPr>
      <w:bookmarkStart w:id="3" w:name="_Toc118726574"/>
      <w:bookmarkEnd w:id="3"/>
      <w:r w:rsidRPr="008C77F7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A122CB" w:rsidRPr="008C77F7" w:rsidRDefault="00A122CB">
      <w:pPr>
        <w:spacing w:after="0" w:line="264" w:lineRule="auto"/>
        <w:ind w:left="120"/>
        <w:jc w:val="both"/>
        <w:rPr>
          <w:lang w:val="ru-RU"/>
        </w:rPr>
      </w:pPr>
    </w:p>
    <w:p w:rsidR="00A122CB" w:rsidRPr="008C77F7" w:rsidRDefault="008C77F7">
      <w:pPr>
        <w:spacing w:after="0" w:line="264" w:lineRule="auto"/>
        <w:ind w:left="120"/>
        <w:jc w:val="both"/>
        <w:rPr>
          <w:lang w:val="ru-RU"/>
        </w:rPr>
      </w:pPr>
      <w:bookmarkStart w:id="4" w:name="_Toc118726606"/>
      <w:bookmarkEnd w:id="4"/>
      <w:r w:rsidRPr="008C77F7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A122CB" w:rsidRPr="008C77F7" w:rsidRDefault="00A122CB">
      <w:pPr>
        <w:spacing w:after="0" w:line="264" w:lineRule="auto"/>
        <w:ind w:left="120"/>
        <w:jc w:val="both"/>
        <w:rPr>
          <w:lang w:val="ru-RU"/>
        </w:rPr>
      </w:pPr>
    </w:p>
    <w:p w:rsidR="00A122CB" w:rsidRPr="008C77F7" w:rsidRDefault="008C77F7">
      <w:pPr>
        <w:spacing w:after="0" w:line="264" w:lineRule="auto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A122CB" w:rsidRPr="008C77F7" w:rsidRDefault="008C77F7">
      <w:pPr>
        <w:spacing w:after="0" w:line="264" w:lineRule="auto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A122CB" w:rsidRPr="008C77F7" w:rsidRDefault="008C77F7">
      <w:pPr>
        <w:spacing w:after="0" w:line="264" w:lineRule="auto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A122CB" w:rsidRPr="008C77F7" w:rsidRDefault="008C77F7">
      <w:pPr>
        <w:spacing w:after="0" w:line="264" w:lineRule="auto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A122CB" w:rsidRPr="008C77F7" w:rsidRDefault="008C77F7">
      <w:pPr>
        <w:spacing w:after="0" w:line="264" w:lineRule="auto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формализацию. Сам закон </w:t>
      </w:r>
      <w:r w:rsidRPr="008C77F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больших чисел предлагается в ознакомительной форме с минимальным использованием математического формализма. </w:t>
      </w:r>
    </w:p>
    <w:p w:rsidR="00A122CB" w:rsidRPr="008C77F7" w:rsidRDefault="008C77F7">
      <w:pPr>
        <w:spacing w:after="0" w:line="264" w:lineRule="auto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:rsidR="00A122CB" w:rsidRPr="008C77F7" w:rsidRDefault="00A122CB">
      <w:pPr>
        <w:spacing w:after="0" w:line="264" w:lineRule="auto"/>
        <w:ind w:left="120"/>
        <w:jc w:val="both"/>
        <w:rPr>
          <w:lang w:val="ru-RU"/>
        </w:rPr>
      </w:pPr>
    </w:p>
    <w:p w:rsidR="00A122CB" w:rsidRPr="008C77F7" w:rsidRDefault="008C77F7">
      <w:pPr>
        <w:spacing w:after="0" w:line="264" w:lineRule="auto"/>
        <w:ind w:left="120"/>
        <w:jc w:val="both"/>
        <w:rPr>
          <w:lang w:val="ru-RU"/>
        </w:rPr>
      </w:pPr>
      <w:bookmarkStart w:id="5" w:name="_Toc118726607"/>
      <w:bookmarkEnd w:id="5"/>
      <w:r w:rsidRPr="008C77F7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A122CB" w:rsidRPr="008C77F7" w:rsidRDefault="00A122CB">
      <w:pPr>
        <w:spacing w:after="0" w:line="264" w:lineRule="auto"/>
        <w:ind w:left="120"/>
        <w:jc w:val="both"/>
        <w:rPr>
          <w:lang w:val="ru-RU"/>
        </w:rPr>
      </w:pPr>
    </w:p>
    <w:p w:rsidR="00A122CB" w:rsidRPr="008C77F7" w:rsidRDefault="008C77F7">
      <w:pPr>
        <w:spacing w:after="0" w:line="264" w:lineRule="auto"/>
        <w:ind w:left="120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A122CB" w:rsidRPr="008C77F7" w:rsidRDefault="00A122CB">
      <w:pPr>
        <w:rPr>
          <w:lang w:val="ru-RU"/>
        </w:rPr>
        <w:sectPr w:rsidR="00A122CB" w:rsidRPr="008C77F7">
          <w:pgSz w:w="11906" w:h="16383"/>
          <w:pgMar w:top="1134" w:right="850" w:bottom="1134" w:left="1701" w:header="720" w:footer="720" w:gutter="0"/>
          <w:cols w:space="720"/>
        </w:sectPr>
      </w:pPr>
    </w:p>
    <w:p w:rsidR="00A122CB" w:rsidRPr="008C77F7" w:rsidRDefault="008C77F7">
      <w:pPr>
        <w:spacing w:after="0"/>
        <w:ind w:left="120"/>
        <w:rPr>
          <w:lang w:val="ru-RU"/>
        </w:rPr>
      </w:pPr>
      <w:bookmarkStart w:id="6" w:name="_Toc118726611"/>
      <w:bookmarkStart w:id="7" w:name="block-32519101"/>
      <w:bookmarkEnd w:id="2"/>
      <w:bookmarkEnd w:id="6"/>
      <w:r w:rsidRPr="008C77F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A122CB" w:rsidRPr="008C77F7" w:rsidRDefault="00A122CB">
      <w:pPr>
        <w:spacing w:after="0"/>
        <w:ind w:left="120"/>
        <w:rPr>
          <w:lang w:val="ru-RU"/>
        </w:rPr>
      </w:pPr>
    </w:p>
    <w:p w:rsidR="00A122CB" w:rsidRPr="008C77F7" w:rsidRDefault="008C77F7">
      <w:pPr>
        <w:spacing w:after="0"/>
        <w:ind w:left="120"/>
        <w:jc w:val="both"/>
        <w:rPr>
          <w:lang w:val="ru-RU"/>
        </w:rPr>
      </w:pPr>
      <w:r w:rsidRPr="008C77F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122CB" w:rsidRPr="008C77F7" w:rsidRDefault="00A122CB">
      <w:pPr>
        <w:spacing w:after="0"/>
        <w:ind w:left="120"/>
        <w:jc w:val="both"/>
        <w:rPr>
          <w:lang w:val="ru-RU"/>
        </w:rPr>
      </w:pPr>
    </w:p>
    <w:p w:rsidR="00A122CB" w:rsidRPr="008C77F7" w:rsidRDefault="008C77F7">
      <w:pPr>
        <w:spacing w:after="0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A122CB" w:rsidRPr="008C77F7" w:rsidRDefault="008C77F7">
      <w:pPr>
        <w:spacing w:after="0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A122CB" w:rsidRPr="00756E83" w:rsidRDefault="008C77F7">
      <w:pPr>
        <w:spacing w:after="0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</w:t>
      </w:r>
      <w:r w:rsidRPr="00756E83">
        <w:rPr>
          <w:rFonts w:ascii="Times New Roman" w:hAnsi="Times New Roman"/>
          <w:color w:val="000000"/>
          <w:sz w:val="28"/>
          <w:lang w:val="ru-RU"/>
        </w:rPr>
        <w:t xml:space="preserve">Диаграммы Эйлера. Формула сложения вероятностей. </w:t>
      </w:r>
    </w:p>
    <w:p w:rsidR="00A122CB" w:rsidRPr="008C77F7" w:rsidRDefault="008C77F7">
      <w:pPr>
        <w:spacing w:after="0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A122CB" w:rsidRPr="00756E83" w:rsidRDefault="008C77F7">
      <w:pPr>
        <w:spacing w:after="0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 xml:space="preserve">Комбинаторное правило умножения. Перестановки и факториал. </w:t>
      </w:r>
      <w:r w:rsidRPr="00756E83">
        <w:rPr>
          <w:rFonts w:ascii="Times New Roman" w:hAnsi="Times New Roman"/>
          <w:color w:val="000000"/>
          <w:sz w:val="28"/>
          <w:lang w:val="ru-RU"/>
        </w:rPr>
        <w:t>Число сочетаний. Треугольник Паскаля. Формула бинома Ньютона.</w:t>
      </w:r>
    </w:p>
    <w:p w:rsidR="00A122CB" w:rsidRPr="008C77F7" w:rsidRDefault="008C77F7">
      <w:pPr>
        <w:spacing w:after="0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A122CB" w:rsidRPr="008C77F7" w:rsidRDefault="008C77F7">
      <w:pPr>
        <w:spacing w:after="0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:rsidR="00A122CB" w:rsidRPr="008C77F7" w:rsidRDefault="00A122CB">
      <w:pPr>
        <w:spacing w:after="0"/>
        <w:ind w:left="120"/>
        <w:jc w:val="both"/>
        <w:rPr>
          <w:lang w:val="ru-RU"/>
        </w:rPr>
      </w:pPr>
    </w:p>
    <w:p w:rsidR="00A122CB" w:rsidRPr="008C77F7" w:rsidRDefault="008C77F7">
      <w:pPr>
        <w:spacing w:after="0"/>
        <w:ind w:left="120"/>
        <w:jc w:val="both"/>
        <w:rPr>
          <w:lang w:val="ru-RU"/>
        </w:rPr>
      </w:pPr>
      <w:bookmarkStart w:id="8" w:name="_Toc118726613"/>
      <w:bookmarkEnd w:id="8"/>
      <w:r w:rsidRPr="008C77F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122CB" w:rsidRPr="008C77F7" w:rsidRDefault="00A122CB">
      <w:pPr>
        <w:spacing w:after="0"/>
        <w:ind w:left="120"/>
        <w:jc w:val="both"/>
        <w:rPr>
          <w:lang w:val="ru-RU"/>
        </w:rPr>
      </w:pPr>
    </w:p>
    <w:p w:rsidR="00A122CB" w:rsidRPr="008C77F7" w:rsidRDefault="008C77F7">
      <w:pPr>
        <w:spacing w:after="0"/>
        <w:ind w:firstLine="600"/>
        <w:jc w:val="both"/>
        <w:rPr>
          <w:lang w:val="ru-RU"/>
        </w:rPr>
      </w:pPr>
      <w:bookmarkStart w:id="9" w:name="_Toc73394999"/>
      <w:bookmarkEnd w:id="9"/>
      <w:r w:rsidRPr="008C77F7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A122CB" w:rsidRPr="008C77F7" w:rsidRDefault="008C77F7">
      <w:pPr>
        <w:spacing w:after="0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A122CB" w:rsidRPr="008C77F7" w:rsidRDefault="008C77F7">
      <w:pPr>
        <w:spacing w:after="0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:rsidR="00A122CB" w:rsidRPr="008C77F7" w:rsidRDefault="00A122CB">
      <w:pPr>
        <w:rPr>
          <w:lang w:val="ru-RU"/>
        </w:rPr>
        <w:sectPr w:rsidR="00A122CB" w:rsidRPr="008C77F7">
          <w:pgSz w:w="11906" w:h="16383"/>
          <w:pgMar w:top="1134" w:right="850" w:bottom="1134" w:left="1701" w:header="720" w:footer="720" w:gutter="0"/>
          <w:cols w:space="720"/>
        </w:sectPr>
      </w:pPr>
    </w:p>
    <w:p w:rsidR="00A122CB" w:rsidRPr="008C77F7" w:rsidRDefault="008C77F7">
      <w:pPr>
        <w:spacing w:after="0" w:line="264" w:lineRule="auto"/>
        <w:ind w:left="120"/>
        <w:jc w:val="both"/>
        <w:rPr>
          <w:lang w:val="ru-RU"/>
        </w:rPr>
      </w:pPr>
      <w:bookmarkStart w:id="10" w:name="_Toc118726577"/>
      <w:bookmarkStart w:id="11" w:name="block-32519100"/>
      <w:bookmarkEnd w:id="7"/>
      <w:bookmarkEnd w:id="10"/>
      <w:r w:rsidRPr="008C77F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A122CB" w:rsidRPr="008C77F7" w:rsidRDefault="00A122CB">
      <w:pPr>
        <w:spacing w:after="0" w:line="264" w:lineRule="auto"/>
        <w:ind w:left="120"/>
        <w:jc w:val="both"/>
        <w:rPr>
          <w:lang w:val="ru-RU"/>
        </w:rPr>
      </w:pPr>
    </w:p>
    <w:p w:rsidR="00A122CB" w:rsidRPr="008C77F7" w:rsidRDefault="008C77F7">
      <w:pPr>
        <w:spacing w:after="0" w:line="264" w:lineRule="auto"/>
        <w:ind w:left="120"/>
        <w:jc w:val="both"/>
        <w:rPr>
          <w:lang w:val="ru-RU"/>
        </w:rPr>
      </w:pPr>
      <w:bookmarkStart w:id="12" w:name="_Toc118726578"/>
      <w:bookmarkEnd w:id="12"/>
      <w:r w:rsidRPr="008C77F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122CB" w:rsidRPr="008C77F7" w:rsidRDefault="00A122CB">
      <w:pPr>
        <w:spacing w:after="0" w:line="264" w:lineRule="auto"/>
        <w:ind w:left="120"/>
        <w:jc w:val="both"/>
        <w:rPr>
          <w:lang w:val="ru-RU"/>
        </w:rPr>
      </w:pPr>
    </w:p>
    <w:p w:rsidR="00A122CB" w:rsidRPr="008C77F7" w:rsidRDefault="008C77F7">
      <w:pPr>
        <w:spacing w:after="0" w:line="264" w:lineRule="auto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A122CB" w:rsidRPr="008C77F7" w:rsidRDefault="008C77F7">
      <w:pPr>
        <w:spacing w:after="0" w:line="264" w:lineRule="auto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A122CB" w:rsidRPr="008C77F7" w:rsidRDefault="008C77F7">
      <w:pPr>
        <w:spacing w:after="0" w:line="264" w:lineRule="auto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A122CB" w:rsidRPr="008C77F7" w:rsidRDefault="008C77F7">
      <w:pPr>
        <w:spacing w:after="0" w:line="264" w:lineRule="auto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A122CB" w:rsidRPr="008C77F7" w:rsidRDefault="008C77F7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A122CB" w:rsidRPr="008C77F7" w:rsidRDefault="008C77F7">
      <w:pPr>
        <w:spacing w:after="0" w:line="264" w:lineRule="auto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A122CB" w:rsidRPr="008C77F7" w:rsidRDefault="008C77F7">
      <w:pPr>
        <w:spacing w:after="0" w:line="264" w:lineRule="auto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A122CB" w:rsidRPr="008C77F7" w:rsidRDefault="008C77F7">
      <w:pPr>
        <w:spacing w:after="0" w:line="264" w:lineRule="auto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A122CB" w:rsidRPr="008C77F7" w:rsidRDefault="008C77F7">
      <w:pPr>
        <w:spacing w:after="0" w:line="264" w:lineRule="auto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A122CB" w:rsidRPr="008C77F7" w:rsidRDefault="008C77F7">
      <w:pPr>
        <w:spacing w:after="0" w:line="264" w:lineRule="auto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A122CB" w:rsidRPr="00756E83" w:rsidRDefault="008C77F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77F7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gramEnd"/>
      <w:r w:rsidRPr="008C77F7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</w:t>
      </w:r>
      <w:r w:rsidRPr="00756E83">
        <w:rPr>
          <w:rFonts w:ascii="Times New Roman" w:hAnsi="Times New Roman"/>
          <w:color w:val="000000"/>
          <w:sz w:val="28"/>
          <w:lang w:val="ru-RU"/>
        </w:rPr>
        <w:t>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A122CB" w:rsidRPr="008C77F7" w:rsidRDefault="008C77F7">
      <w:pPr>
        <w:spacing w:after="0" w:line="264" w:lineRule="auto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A122CB" w:rsidRPr="008C77F7" w:rsidRDefault="008C77F7">
      <w:pPr>
        <w:spacing w:after="0" w:line="264" w:lineRule="auto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</w:t>
      </w:r>
      <w:r w:rsidRPr="008C77F7">
        <w:rPr>
          <w:rFonts w:ascii="Times New Roman" w:hAnsi="Times New Roman"/>
          <w:color w:val="000000"/>
          <w:sz w:val="28"/>
          <w:lang w:val="ru-RU"/>
        </w:rPr>
        <w:lastRenderedPageBreak/>
        <w:t>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A122CB" w:rsidRPr="008C77F7" w:rsidRDefault="008C77F7">
      <w:pPr>
        <w:spacing w:after="0" w:line="264" w:lineRule="auto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A122CB" w:rsidRPr="008C77F7" w:rsidRDefault="008C77F7">
      <w:pPr>
        <w:spacing w:after="0" w:line="264" w:lineRule="auto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A122CB" w:rsidRPr="008C77F7" w:rsidRDefault="008C77F7">
      <w:pPr>
        <w:spacing w:after="0" w:line="264" w:lineRule="auto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8C77F7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A122CB" w:rsidRPr="008C77F7" w:rsidRDefault="008C77F7">
      <w:pPr>
        <w:spacing w:after="0" w:line="264" w:lineRule="auto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A122CB" w:rsidRPr="008C77F7" w:rsidRDefault="00A122CB">
      <w:pPr>
        <w:spacing w:after="0" w:line="264" w:lineRule="auto"/>
        <w:ind w:left="120"/>
        <w:jc w:val="both"/>
        <w:rPr>
          <w:lang w:val="ru-RU"/>
        </w:rPr>
      </w:pPr>
    </w:p>
    <w:p w:rsidR="00A122CB" w:rsidRPr="008C77F7" w:rsidRDefault="008C77F7">
      <w:pPr>
        <w:spacing w:after="0" w:line="264" w:lineRule="auto"/>
        <w:ind w:left="120"/>
        <w:jc w:val="both"/>
        <w:rPr>
          <w:lang w:val="ru-RU"/>
        </w:rPr>
      </w:pPr>
      <w:bookmarkStart w:id="13" w:name="_Toc118726579"/>
      <w:bookmarkEnd w:id="13"/>
      <w:r w:rsidRPr="008C77F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122CB" w:rsidRPr="008C77F7" w:rsidRDefault="00A122CB">
      <w:pPr>
        <w:spacing w:after="0" w:line="264" w:lineRule="auto"/>
        <w:ind w:left="120"/>
        <w:jc w:val="both"/>
        <w:rPr>
          <w:lang w:val="ru-RU"/>
        </w:rPr>
      </w:pPr>
    </w:p>
    <w:p w:rsidR="00A122CB" w:rsidRPr="008C77F7" w:rsidRDefault="008C77F7">
      <w:pPr>
        <w:spacing w:after="0" w:line="264" w:lineRule="auto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8C77F7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8C77F7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A122CB" w:rsidRPr="008C77F7" w:rsidRDefault="008C77F7">
      <w:pPr>
        <w:spacing w:after="0" w:line="264" w:lineRule="auto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8C77F7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8C77F7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8C77F7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8C77F7">
        <w:rPr>
          <w:rFonts w:ascii="Times New Roman" w:hAnsi="Times New Roman"/>
          <w:color w:val="000000"/>
          <w:sz w:val="28"/>
          <w:lang w:val="ru-RU"/>
        </w:rPr>
        <w:t>.</w:t>
      </w:r>
    </w:p>
    <w:p w:rsidR="00A122CB" w:rsidRDefault="008C77F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A122CB" w:rsidRPr="008C77F7" w:rsidRDefault="008C77F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A122CB" w:rsidRPr="008C77F7" w:rsidRDefault="008C77F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A122CB" w:rsidRPr="008C77F7" w:rsidRDefault="008C77F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A122CB" w:rsidRPr="008C77F7" w:rsidRDefault="008C77F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lastRenderedPageBreak/>
        <w:t>делать выводы с использованием законов логики, дедуктивных и индуктивных умозаключений, умозаключений по аналогии;</w:t>
      </w:r>
    </w:p>
    <w:p w:rsidR="00A122CB" w:rsidRPr="008C77F7" w:rsidRDefault="008C77F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A122CB" w:rsidRPr="008C77F7" w:rsidRDefault="008C77F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122CB" w:rsidRDefault="008C77F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A122CB" w:rsidRPr="008C77F7" w:rsidRDefault="008C77F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A122CB" w:rsidRPr="008C77F7" w:rsidRDefault="008C77F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A122CB" w:rsidRPr="008C77F7" w:rsidRDefault="008C77F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A122CB" w:rsidRPr="008C77F7" w:rsidRDefault="008C77F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A122CB" w:rsidRDefault="008C77F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122CB" w:rsidRPr="008C77F7" w:rsidRDefault="008C77F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A122CB" w:rsidRPr="008C77F7" w:rsidRDefault="008C77F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A122CB" w:rsidRPr="008C77F7" w:rsidRDefault="008C77F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A122CB" w:rsidRPr="008C77F7" w:rsidRDefault="008C77F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A122CB" w:rsidRPr="008C77F7" w:rsidRDefault="008C77F7">
      <w:pPr>
        <w:spacing w:after="0" w:line="264" w:lineRule="auto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8C77F7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8C77F7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8C77F7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A122CB" w:rsidRDefault="008C77F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A122CB" w:rsidRPr="008C77F7" w:rsidRDefault="008C77F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</w:t>
      </w:r>
      <w:r w:rsidRPr="008C77F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устных и письменных текстах, давать пояснения по ходу решения задачи, комментировать полученный результат; </w:t>
      </w:r>
    </w:p>
    <w:p w:rsidR="00A122CB" w:rsidRPr="008C77F7" w:rsidRDefault="008C77F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A122CB" w:rsidRPr="008C77F7" w:rsidRDefault="008C77F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A122CB" w:rsidRDefault="008C77F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:rsidR="00A122CB" w:rsidRPr="008C77F7" w:rsidRDefault="008C77F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A122CB" w:rsidRPr="008C77F7" w:rsidRDefault="008C77F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A122CB" w:rsidRPr="008C77F7" w:rsidRDefault="008C77F7">
      <w:pPr>
        <w:spacing w:after="0" w:line="264" w:lineRule="auto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8C77F7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8C77F7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8C77F7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8C77F7">
        <w:rPr>
          <w:rFonts w:ascii="Times New Roman" w:hAnsi="Times New Roman"/>
          <w:color w:val="000000"/>
          <w:sz w:val="28"/>
          <w:lang w:val="ru-RU"/>
        </w:rPr>
        <w:t>.</w:t>
      </w:r>
    </w:p>
    <w:p w:rsidR="00A122CB" w:rsidRPr="008C77F7" w:rsidRDefault="008C77F7">
      <w:pPr>
        <w:spacing w:after="0" w:line="264" w:lineRule="auto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122CB" w:rsidRPr="008C77F7" w:rsidRDefault="008C77F7">
      <w:pPr>
        <w:spacing w:after="0" w:line="264" w:lineRule="auto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A122CB" w:rsidRDefault="008C77F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A122CB" w:rsidRPr="008C77F7" w:rsidRDefault="008C77F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A122CB" w:rsidRPr="008C77F7" w:rsidRDefault="008C77F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A122CB" w:rsidRPr="008C77F7" w:rsidRDefault="008C77F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A122CB" w:rsidRPr="008C77F7" w:rsidRDefault="00A122CB">
      <w:pPr>
        <w:spacing w:after="0" w:line="264" w:lineRule="auto"/>
        <w:ind w:left="120"/>
        <w:jc w:val="both"/>
        <w:rPr>
          <w:lang w:val="ru-RU"/>
        </w:rPr>
      </w:pPr>
    </w:p>
    <w:p w:rsidR="00A122CB" w:rsidRPr="008C77F7" w:rsidRDefault="008C77F7">
      <w:pPr>
        <w:spacing w:after="0" w:line="264" w:lineRule="auto"/>
        <w:ind w:left="120"/>
        <w:jc w:val="both"/>
        <w:rPr>
          <w:lang w:val="ru-RU"/>
        </w:rPr>
      </w:pPr>
      <w:bookmarkStart w:id="14" w:name="_Toc118726608"/>
      <w:bookmarkEnd w:id="14"/>
      <w:r w:rsidRPr="008C77F7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A122CB" w:rsidRPr="008C77F7" w:rsidRDefault="00A122CB">
      <w:pPr>
        <w:spacing w:after="0" w:line="264" w:lineRule="auto"/>
        <w:ind w:left="120"/>
        <w:jc w:val="both"/>
        <w:rPr>
          <w:lang w:val="ru-RU"/>
        </w:rPr>
      </w:pPr>
    </w:p>
    <w:p w:rsidR="00A122CB" w:rsidRPr="008C77F7" w:rsidRDefault="008C77F7">
      <w:pPr>
        <w:spacing w:after="0" w:line="264" w:lineRule="auto"/>
        <w:ind w:left="120"/>
        <w:jc w:val="both"/>
        <w:rPr>
          <w:lang w:val="ru-RU"/>
        </w:rPr>
      </w:pPr>
      <w:bookmarkStart w:id="15" w:name="_Toc118726609"/>
      <w:bookmarkEnd w:id="15"/>
      <w:r w:rsidRPr="008C77F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122CB" w:rsidRPr="008C77F7" w:rsidRDefault="00A122CB">
      <w:pPr>
        <w:spacing w:after="0" w:line="264" w:lineRule="auto"/>
        <w:ind w:left="120"/>
        <w:jc w:val="both"/>
        <w:rPr>
          <w:lang w:val="ru-RU"/>
        </w:rPr>
      </w:pPr>
    </w:p>
    <w:p w:rsidR="00A122CB" w:rsidRPr="008C77F7" w:rsidRDefault="008C77F7">
      <w:pPr>
        <w:spacing w:after="0" w:line="264" w:lineRule="auto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A122CB" w:rsidRPr="008C77F7" w:rsidRDefault="008C77F7">
      <w:pPr>
        <w:spacing w:after="0" w:line="264" w:lineRule="auto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A122CB" w:rsidRPr="008C77F7" w:rsidRDefault="008C77F7">
      <w:pPr>
        <w:spacing w:after="0" w:line="264" w:lineRule="auto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A122CB" w:rsidRPr="008C77F7" w:rsidRDefault="008C77F7">
      <w:pPr>
        <w:spacing w:after="0" w:line="264" w:lineRule="auto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A122CB" w:rsidRPr="008C77F7" w:rsidRDefault="008C77F7">
      <w:pPr>
        <w:spacing w:after="0" w:line="264" w:lineRule="auto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A122CB" w:rsidRPr="008C77F7" w:rsidRDefault="008C77F7">
      <w:pPr>
        <w:spacing w:after="0" w:line="264" w:lineRule="auto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A122CB" w:rsidRPr="008C77F7" w:rsidRDefault="008C77F7">
      <w:pPr>
        <w:spacing w:after="0" w:line="264" w:lineRule="auto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:rsidR="00A122CB" w:rsidRPr="008C77F7" w:rsidRDefault="008C77F7">
      <w:pPr>
        <w:spacing w:after="0" w:line="264" w:lineRule="auto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A122CB" w:rsidRPr="008C77F7" w:rsidRDefault="00A122CB">
      <w:pPr>
        <w:spacing w:after="0" w:line="264" w:lineRule="auto"/>
        <w:ind w:left="120"/>
        <w:jc w:val="both"/>
        <w:rPr>
          <w:lang w:val="ru-RU"/>
        </w:rPr>
      </w:pPr>
    </w:p>
    <w:p w:rsidR="00A122CB" w:rsidRPr="008C77F7" w:rsidRDefault="008C77F7">
      <w:pPr>
        <w:spacing w:after="0" w:line="264" w:lineRule="auto"/>
        <w:ind w:left="120"/>
        <w:jc w:val="both"/>
        <w:rPr>
          <w:lang w:val="ru-RU"/>
        </w:rPr>
      </w:pPr>
      <w:r w:rsidRPr="008C77F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122CB" w:rsidRPr="008C77F7" w:rsidRDefault="00A122CB">
      <w:pPr>
        <w:spacing w:after="0" w:line="264" w:lineRule="auto"/>
        <w:ind w:left="120"/>
        <w:jc w:val="both"/>
        <w:rPr>
          <w:lang w:val="ru-RU"/>
        </w:rPr>
      </w:pPr>
    </w:p>
    <w:p w:rsidR="00A122CB" w:rsidRPr="008C77F7" w:rsidRDefault="008C77F7">
      <w:pPr>
        <w:spacing w:after="0" w:line="264" w:lineRule="auto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A122CB" w:rsidRPr="008C77F7" w:rsidRDefault="008C77F7">
      <w:pPr>
        <w:spacing w:after="0" w:line="264" w:lineRule="auto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A122CB" w:rsidRPr="008C77F7" w:rsidRDefault="008C77F7">
      <w:pPr>
        <w:spacing w:after="0" w:line="264" w:lineRule="auto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:rsidR="00A122CB" w:rsidRPr="008C77F7" w:rsidRDefault="008C77F7">
      <w:pPr>
        <w:spacing w:after="0" w:line="264" w:lineRule="auto"/>
        <w:ind w:firstLine="600"/>
        <w:jc w:val="both"/>
        <w:rPr>
          <w:lang w:val="ru-RU"/>
        </w:rPr>
      </w:pPr>
      <w:r w:rsidRPr="008C77F7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A122CB" w:rsidRPr="008C77F7" w:rsidRDefault="00A122CB">
      <w:pPr>
        <w:rPr>
          <w:lang w:val="ru-RU"/>
        </w:rPr>
        <w:sectPr w:rsidR="00A122CB" w:rsidRPr="008C77F7">
          <w:pgSz w:w="11906" w:h="16383"/>
          <w:pgMar w:top="1134" w:right="850" w:bottom="1134" w:left="1701" w:header="720" w:footer="720" w:gutter="0"/>
          <w:cols w:space="720"/>
        </w:sectPr>
      </w:pPr>
    </w:p>
    <w:p w:rsidR="00A122CB" w:rsidRDefault="008C77F7">
      <w:pPr>
        <w:spacing w:after="0"/>
        <w:ind w:left="120"/>
      </w:pPr>
      <w:bookmarkStart w:id="16" w:name="block-32519097"/>
      <w:bookmarkEnd w:id="11"/>
      <w:r w:rsidRPr="008C77F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122CB" w:rsidRDefault="008C77F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24"/>
      </w:tblGrid>
      <w:tr w:rsidR="00A122CB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22CB" w:rsidRDefault="00A122C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122CB" w:rsidRDefault="00A122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122CB" w:rsidRDefault="00A122CB">
            <w:pPr>
              <w:spacing w:after="0"/>
              <w:ind w:left="135"/>
            </w:pPr>
          </w:p>
        </w:tc>
      </w:tr>
      <w:tr w:rsidR="00A122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22CB" w:rsidRDefault="00A122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22CB" w:rsidRDefault="00A122CB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22CB" w:rsidRDefault="00A122CB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22CB" w:rsidRDefault="00A122CB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22CB" w:rsidRDefault="00A122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22CB" w:rsidRDefault="00A122CB"/>
        </w:tc>
      </w:tr>
      <w:tr w:rsidR="00A122CB" w:rsidRPr="00756E8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Серии последовательных испытаний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122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122CB" w:rsidRDefault="00A122CB"/>
        </w:tc>
      </w:tr>
    </w:tbl>
    <w:p w:rsidR="00A122CB" w:rsidRDefault="00A122CB">
      <w:pPr>
        <w:sectPr w:rsidR="00A122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22CB" w:rsidRDefault="008C77F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4505"/>
        <w:gridCol w:w="1591"/>
        <w:gridCol w:w="1841"/>
        <w:gridCol w:w="1910"/>
        <w:gridCol w:w="2812"/>
      </w:tblGrid>
      <w:tr w:rsidR="00A122CB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22CB" w:rsidRDefault="00A122C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122CB" w:rsidRDefault="00A122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122CB" w:rsidRDefault="00A122CB">
            <w:pPr>
              <w:spacing w:after="0"/>
              <w:ind w:left="135"/>
            </w:pPr>
          </w:p>
        </w:tc>
      </w:tr>
      <w:tr w:rsidR="00A122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22CB" w:rsidRDefault="00A122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22CB" w:rsidRDefault="00A122CB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22CB" w:rsidRDefault="00A122CB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22CB" w:rsidRDefault="00A122CB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22CB" w:rsidRDefault="00A122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22CB" w:rsidRDefault="00A122CB"/>
        </w:tc>
      </w:tr>
      <w:tr w:rsidR="00A122CB" w:rsidRPr="00756E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случайные величины (распределения)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Нормальное распределения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122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122CB" w:rsidRDefault="00A122CB"/>
        </w:tc>
      </w:tr>
    </w:tbl>
    <w:p w:rsidR="00A122CB" w:rsidRDefault="00A122CB">
      <w:pPr>
        <w:sectPr w:rsidR="00A122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22CB" w:rsidRDefault="00A122CB">
      <w:pPr>
        <w:sectPr w:rsidR="00A122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22CB" w:rsidRDefault="008C77F7">
      <w:pPr>
        <w:spacing w:after="0"/>
        <w:ind w:left="120"/>
      </w:pPr>
      <w:bookmarkStart w:id="17" w:name="block-32519098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122CB" w:rsidRDefault="008C77F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702"/>
        <w:gridCol w:w="1205"/>
        <w:gridCol w:w="1841"/>
        <w:gridCol w:w="1910"/>
        <w:gridCol w:w="1347"/>
        <w:gridCol w:w="2873"/>
      </w:tblGrid>
      <w:tr w:rsidR="00A122CB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22CB" w:rsidRDefault="00A122C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22CB" w:rsidRDefault="00A122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22CB" w:rsidRDefault="00A122CB">
            <w:pPr>
              <w:spacing w:after="0"/>
              <w:ind w:left="135"/>
            </w:pPr>
          </w:p>
        </w:tc>
      </w:tr>
      <w:tr w:rsidR="00A122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22CB" w:rsidRDefault="00A122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22CB" w:rsidRDefault="00A122CB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22CB" w:rsidRDefault="00A122CB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22CB" w:rsidRDefault="00A122CB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22CB" w:rsidRDefault="00A122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22CB" w:rsidRDefault="00A122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22CB" w:rsidRDefault="00A122CB"/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 (исходы)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75244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сложения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/3057365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Pr="00756E83" w:rsidRDefault="008C77F7">
            <w:pPr>
              <w:spacing w:after="0"/>
              <w:ind w:left="135"/>
              <w:rPr>
                <w:lang w:val="ru-RU"/>
              </w:rPr>
            </w:pPr>
            <w:r w:rsidRPr="00756E83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756E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2368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вероятностей. Диаграмма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08061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afff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ddca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22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22CB" w:rsidRDefault="00A122CB"/>
        </w:tc>
      </w:tr>
    </w:tbl>
    <w:p w:rsidR="00A122CB" w:rsidRDefault="00A122CB">
      <w:pPr>
        <w:sectPr w:rsidR="00A122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22CB" w:rsidRDefault="008C77F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6"/>
        <w:gridCol w:w="3710"/>
        <w:gridCol w:w="1207"/>
        <w:gridCol w:w="1841"/>
        <w:gridCol w:w="1910"/>
        <w:gridCol w:w="1347"/>
        <w:gridCol w:w="2861"/>
      </w:tblGrid>
      <w:tr w:rsidR="00A122CB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22CB" w:rsidRDefault="00A122C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22CB" w:rsidRDefault="00A122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22CB" w:rsidRDefault="00A122CB">
            <w:pPr>
              <w:spacing w:after="0"/>
              <w:ind w:left="135"/>
            </w:pPr>
          </w:p>
        </w:tc>
      </w:tr>
      <w:tr w:rsidR="00A122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22CB" w:rsidRDefault="00A122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22CB" w:rsidRDefault="00A122CB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22CB" w:rsidRDefault="00A122CB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22CB" w:rsidRDefault="00A122CB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22CB" w:rsidRDefault="00A122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22CB" w:rsidRDefault="00A122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22CB" w:rsidRDefault="00A122CB"/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</w:t>
            </w: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adefe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769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/72953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fcbacf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/272910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debe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597</w:t>
              </w:r>
            </w:hyperlink>
          </w:p>
        </w:tc>
      </w:tr>
      <w:tr w:rsidR="00A122CB" w:rsidRPr="00756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2CB" w:rsidRDefault="00A122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/5006273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22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22CB" w:rsidRPr="008C77F7" w:rsidRDefault="008C77F7">
            <w:pPr>
              <w:spacing w:after="0"/>
              <w:ind w:left="135"/>
              <w:rPr>
                <w:lang w:val="ru-RU"/>
              </w:rPr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 w:rsidRPr="008C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2CB" w:rsidRDefault="008C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22CB" w:rsidRDefault="00A122CB"/>
        </w:tc>
      </w:tr>
    </w:tbl>
    <w:p w:rsidR="00A122CB" w:rsidRDefault="00A122CB">
      <w:pPr>
        <w:sectPr w:rsidR="00A122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22CB" w:rsidRDefault="00A122CB">
      <w:pPr>
        <w:sectPr w:rsidR="00A122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22CB" w:rsidRDefault="008C77F7">
      <w:pPr>
        <w:spacing w:after="0"/>
        <w:ind w:left="120"/>
      </w:pPr>
      <w:bookmarkStart w:id="18" w:name="block-32519099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122CB" w:rsidRDefault="008C77F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122CB" w:rsidRDefault="00A122CB">
      <w:pPr>
        <w:spacing w:after="0" w:line="480" w:lineRule="auto"/>
        <w:ind w:left="120"/>
      </w:pPr>
    </w:p>
    <w:p w:rsidR="00A122CB" w:rsidRDefault="00A122CB">
      <w:pPr>
        <w:spacing w:after="0" w:line="480" w:lineRule="auto"/>
        <w:ind w:left="120"/>
      </w:pPr>
    </w:p>
    <w:p w:rsidR="00A122CB" w:rsidRDefault="00A122CB">
      <w:pPr>
        <w:spacing w:after="0"/>
        <w:ind w:left="120"/>
      </w:pPr>
    </w:p>
    <w:p w:rsidR="00A122CB" w:rsidRDefault="008C77F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122CB" w:rsidRDefault="00A122CB">
      <w:pPr>
        <w:spacing w:after="0" w:line="480" w:lineRule="auto"/>
        <w:ind w:left="120"/>
      </w:pPr>
    </w:p>
    <w:p w:rsidR="00A122CB" w:rsidRDefault="00A122CB">
      <w:pPr>
        <w:spacing w:after="0"/>
        <w:ind w:left="120"/>
      </w:pPr>
    </w:p>
    <w:p w:rsidR="00A122CB" w:rsidRPr="008C77F7" w:rsidRDefault="008C77F7">
      <w:pPr>
        <w:spacing w:after="0" w:line="480" w:lineRule="auto"/>
        <w:ind w:left="120"/>
        <w:rPr>
          <w:lang w:val="ru-RU"/>
        </w:rPr>
      </w:pPr>
      <w:r w:rsidRPr="008C77F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122CB" w:rsidRPr="008C77F7" w:rsidRDefault="00A122CB">
      <w:pPr>
        <w:spacing w:after="0" w:line="480" w:lineRule="auto"/>
        <w:ind w:left="120"/>
        <w:rPr>
          <w:lang w:val="ru-RU"/>
        </w:rPr>
      </w:pPr>
    </w:p>
    <w:p w:rsidR="00A122CB" w:rsidRPr="008C77F7" w:rsidRDefault="00A122CB">
      <w:pPr>
        <w:rPr>
          <w:lang w:val="ru-RU"/>
        </w:rPr>
        <w:sectPr w:rsidR="00A122CB" w:rsidRPr="008C77F7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784ED2" w:rsidRPr="008C77F7" w:rsidRDefault="00784ED2">
      <w:pPr>
        <w:rPr>
          <w:lang w:val="ru-RU"/>
        </w:rPr>
      </w:pPr>
    </w:p>
    <w:sectPr w:rsidR="00784ED2" w:rsidRPr="008C77F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BD116C"/>
    <w:multiLevelType w:val="multilevel"/>
    <w:tmpl w:val="2EB093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7E77B8"/>
    <w:multiLevelType w:val="multilevel"/>
    <w:tmpl w:val="2CC049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7452A5"/>
    <w:multiLevelType w:val="multilevel"/>
    <w:tmpl w:val="A322F7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4D34AD"/>
    <w:multiLevelType w:val="multilevel"/>
    <w:tmpl w:val="3B2C88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69773B2"/>
    <w:multiLevelType w:val="multilevel"/>
    <w:tmpl w:val="97D689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0686D20"/>
    <w:multiLevelType w:val="multilevel"/>
    <w:tmpl w:val="6A1293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CB"/>
    <w:rsid w:val="00756E83"/>
    <w:rsid w:val="00784ED2"/>
    <w:rsid w:val="008C77F7"/>
    <w:rsid w:val="00A122CB"/>
    <w:rsid w:val="00D26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E4CCA0-87C2-4AB4-845B-7788A60DD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5e8fa94a" TargetMode="External"/><Relationship Id="rId21" Type="http://schemas.openxmlformats.org/officeDocument/2006/relationships/hyperlink" Target="https://m.edsoo.ru/dd00738d" TargetMode="External"/><Relationship Id="rId42" Type="http://schemas.openxmlformats.org/officeDocument/2006/relationships/hyperlink" Target="https://m.edsoo.ru/e9572a68" TargetMode="External"/><Relationship Id="rId47" Type="http://schemas.openxmlformats.org/officeDocument/2006/relationships/hyperlink" Target="https://m.edsoo.ru/c2757cc3" TargetMode="External"/><Relationship Id="rId63" Type="http://schemas.openxmlformats.org/officeDocument/2006/relationships/hyperlink" Target="https://m.edsoo.ru/bf78aad6" TargetMode="External"/><Relationship Id="rId68" Type="http://schemas.openxmlformats.org/officeDocument/2006/relationships/hyperlink" Target="https://m.edsoo.ru/6c1d11a6" TargetMode="External"/><Relationship Id="rId84" Type="http://schemas.openxmlformats.org/officeDocument/2006/relationships/hyperlink" Target="https://m.edsoo.ru/aea1298c" TargetMode="External"/><Relationship Id="rId89" Type="http://schemas.openxmlformats.org/officeDocument/2006/relationships/theme" Target="theme/theme1.xml"/><Relationship Id="rId16" Type="http://schemas.openxmlformats.org/officeDocument/2006/relationships/hyperlink" Target="https://m.edsoo.ru/5fbc5dc1" TargetMode="External"/><Relationship Id="rId11" Type="http://schemas.openxmlformats.org/officeDocument/2006/relationships/hyperlink" Target="https://m.edsoo.ru/e0b7b0f1" TargetMode="External"/><Relationship Id="rId32" Type="http://schemas.openxmlformats.org/officeDocument/2006/relationships/hyperlink" Target="https://m.edsoo.ru/47fb6b11" TargetMode="External"/><Relationship Id="rId37" Type="http://schemas.openxmlformats.org/officeDocument/2006/relationships/hyperlink" Target="https://m.edsoo.ru/2270cf70" TargetMode="External"/><Relationship Id="rId53" Type="http://schemas.openxmlformats.org/officeDocument/2006/relationships/hyperlink" Target="https://m.edsoo.ru/1ddca5e0" TargetMode="External"/><Relationship Id="rId58" Type="http://schemas.openxmlformats.org/officeDocument/2006/relationships/hyperlink" Target="https://m.edsoo.ru/ea27084d" TargetMode="External"/><Relationship Id="rId74" Type="http://schemas.openxmlformats.org/officeDocument/2006/relationships/hyperlink" Target="https://m.edsoo.ru/72953f4c" TargetMode="External"/><Relationship Id="rId79" Type="http://schemas.openxmlformats.org/officeDocument/2006/relationships/hyperlink" Target="https://m.edsoo.ru/dc9ad6ca" TargetMode="External"/><Relationship Id="rId5" Type="http://schemas.openxmlformats.org/officeDocument/2006/relationships/image" Target="media/image1.jpeg"/><Relationship Id="rId14" Type="http://schemas.openxmlformats.org/officeDocument/2006/relationships/hyperlink" Target="https://m.edsoo.ru/5fbc5dc1" TargetMode="External"/><Relationship Id="rId22" Type="http://schemas.openxmlformats.org/officeDocument/2006/relationships/hyperlink" Target="https://m.edsoo.ru/98645f6c" TargetMode="External"/><Relationship Id="rId27" Type="http://schemas.openxmlformats.org/officeDocument/2006/relationships/hyperlink" Target="https://m.edsoo.ru/221c622b" TargetMode="External"/><Relationship Id="rId30" Type="http://schemas.openxmlformats.org/officeDocument/2006/relationships/hyperlink" Target="https://m.edsoo.ru/9a408d25" TargetMode="External"/><Relationship Id="rId35" Type="http://schemas.openxmlformats.org/officeDocument/2006/relationships/hyperlink" Target="https://m.edsoo.ru/e3dd5ac9" TargetMode="External"/><Relationship Id="rId43" Type="http://schemas.openxmlformats.org/officeDocument/2006/relationships/hyperlink" Target="https://m.edsoo.ru/f4a15a14" TargetMode="External"/><Relationship Id="rId48" Type="http://schemas.openxmlformats.org/officeDocument/2006/relationships/hyperlink" Target="https://m.edsoo.ru/91e08061" TargetMode="External"/><Relationship Id="rId56" Type="http://schemas.openxmlformats.org/officeDocument/2006/relationships/hyperlink" Target="https://m.edsoo.ru/07a5e861" TargetMode="External"/><Relationship Id="rId64" Type="http://schemas.openxmlformats.org/officeDocument/2006/relationships/hyperlink" Target="https://m.edsoo.ru/4b5a495e" TargetMode="External"/><Relationship Id="rId69" Type="http://schemas.openxmlformats.org/officeDocument/2006/relationships/hyperlink" Target="https://m.edsoo.ru/7e379f8f" TargetMode="External"/><Relationship Id="rId77" Type="http://schemas.openxmlformats.org/officeDocument/2006/relationships/hyperlink" Target="https://m.edsoo.ru/538fd7cf" TargetMode="External"/><Relationship Id="rId8" Type="http://schemas.openxmlformats.org/officeDocument/2006/relationships/hyperlink" Target="https://m.edsoo.ru/e0b7b0f1" TargetMode="External"/><Relationship Id="rId51" Type="http://schemas.openxmlformats.org/officeDocument/2006/relationships/hyperlink" Target="https://m.edsoo.ru/e01a3dc4" TargetMode="External"/><Relationship Id="rId72" Type="http://schemas.openxmlformats.org/officeDocument/2006/relationships/hyperlink" Target="https://m.edsoo.ru/97c19f59" TargetMode="External"/><Relationship Id="rId80" Type="http://schemas.openxmlformats.org/officeDocument/2006/relationships/hyperlink" Target="https://m.edsoo.ru/5964f277" TargetMode="External"/><Relationship Id="rId85" Type="http://schemas.openxmlformats.org/officeDocument/2006/relationships/hyperlink" Target="https://m.edsoo.ru/640a8ebf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e0b7b0f1" TargetMode="External"/><Relationship Id="rId17" Type="http://schemas.openxmlformats.org/officeDocument/2006/relationships/hyperlink" Target="https://m.edsoo.ru/5fbc5dc1" TargetMode="External"/><Relationship Id="rId25" Type="http://schemas.openxmlformats.org/officeDocument/2006/relationships/hyperlink" Target="https://m.edsoo.ru/64d75244" TargetMode="External"/><Relationship Id="rId33" Type="http://schemas.openxmlformats.org/officeDocument/2006/relationships/hyperlink" Target="https://m.edsoo.ru/15941bec" TargetMode="External"/><Relationship Id="rId38" Type="http://schemas.openxmlformats.org/officeDocument/2006/relationships/hyperlink" Target="https://m.edsoo.ru/d58ce6d1" TargetMode="External"/><Relationship Id="rId46" Type="http://schemas.openxmlformats.org/officeDocument/2006/relationships/hyperlink" Target="https://m.edsoo.ru/51b7ed5f" TargetMode="External"/><Relationship Id="rId59" Type="http://schemas.openxmlformats.org/officeDocument/2006/relationships/hyperlink" Target="https://m.edsoo.ru/0adefe9e" TargetMode="External"/><Relationship Id="rId67" Type="http://schemas.openxmlformats.org/officeDocument/2006/relationships/hyperlink" Target="https://m.edsoo.ru/cf23b369" TargetMode="External"/><Relationship Id="rId20" Type="http://schemas.openxmlformats.org/officeDocument/2006/relationships/hyperlink" Target="https://m.edsoo.ru/25c6d12b" TargetMode="External"/><Relationship Id="rId41" Type="http://schemas.openxmlformats.org/officeDocument/2006/relationships/hyperlink" Target="https://m.edsoo.ru/2e1f2368" TargetMode="External"/><Relationship Id="rId54" Type="http://schemas.openxmlformats.org/officeDocument/2006/relationships/hyperlink" Target="https://m.edsoo.ru/430d330a" TargetMode="External"/><Relationship Id="rId62" Type="http://schemas.openxmlformats.org/officeDocument/2006/relationships/hyperlink" Target="https://m.edsoo.ru/bcc67f76" TargetMode="External"/><Relationship Id="rId70" Type="http://schemas.openxmlformats.org/officeDocument/2006/relationships/hyperlink" Target="https://m.edsoo.ru/9f5b423d" TargetMode="External"/><Relationship Id="rId75" Type="http://schemas.openxmlformats.org/officeDocument/2006/relationships/hyperlink" Target="https://m.edsoo.ru/b699ad0c" TargetMode="External"/><Relationship Id="rId83" Type="http://schemas.openxmlformats.org/officeDocument/2006/relationships/hyperlink" Target="https://m.edsoo.ru/1cc2df8f" TargetMode="External"/><Relationship Id="rId88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e0b7b0f1" TargetMode="External"/><Relationship Id="rId15" Type="http://schemas.openxmlformats.org/officeDocument/2006/relationships/hyperlink" Target="https://m.edsoo.ru/5fbc5dc1" TargetMode="External"/><Relationship Id="rId23" Type="http://schemas.openxmlformats.org/officeDocument/2006/relationships/hyperlink" Target="https://m.edsoo.ru/7c9033a8" TargetMode="External"/><Relationship Id="rId28" Type="http://schemas.openxmlformats.org/officeDocument/2006/relationships/hyperlink" Target="https://m.edsoo.ru/cc10c1e2" TargetMode="External"/><Relationship Id="rId36" Type="http://schemas.openxmlformats.org/officeDocument/2006/relationships/hyperlink" Target="https://m.edsoo.ru/29dc6cb9" TargetMode="External"/><Relationship Id="rId49" Type="http://schemas.openxmlformats.org/officeDocument/2006/relationships/hyperlink" Target="https://m.edsoo.ru/5afff05f" TargetMode="External"/><Relationship Id="rId57" Type="http://schemas.openxmlformats.org/officeDocument/2006/relationships/hyperlink" Target="https://m.edsoo.ru/32bc29bf" TargetMode="External"/><Relationship Id="rId10" Type="http://schemas.openxmlformats.org/officeDocument/2006/relationships/hyperlink" Target="https://m.edsoo.ru/e0b7b0f1" TargetMode="External"/><Relationship Id="rId31" Type="http://schemas.openxmlformats.org/officeDocument/2006/relationships/hyperlink" Target="https://m.edsoo.ru/b1e76d3a" TargetMode="External"/><Relationship Id="rId44" Type="http://schemas.openxmlformats.org/officeDocument/2006/relationships/hyperlink" Target="https://m.edsoo.ru/639be9aa" TargetMode="External"/><Relationship Id="rId52" Type="http://schemas.openxmlformats.org/officeDocument/2006/relationships/hyperlink" Target="https://m.edsoo.ru/a985ae79" TargetMode="External"/><Relationship Id="rId60" Type="http://schemas.openxmlformats.org/officeDocument/2006/relationships/hyperlink" Target="https://m.edsoo.ru/20de2fc2" TargetMode="External"/><Relationship Id="rId65" Type="http://schemas.openxmlformats.org/officeDocument/2006/relationships/hyperlink" Target="https://m.edsoo.ru/a53cd884" TargetMode="External"/><Relationship Id="rId73" Type="http://schemas.openxmlformats.org/officeDocument/2006/relationships/hyperlink" Target="https://m.edsoo.ru/1f1f9ad9" TargetMode="External"/><Relationship Id="rId78" Type="http://schemas.openxmlformats.org/officeDocument/2006/relationships/hyperlink" Target="https://m.edsoo.ru/272910f5" TargetMode="External"/><Relationship Id="rId81" Type="http://schemas.openxmlformats.org/officeDocument/2006/relationships/hyperlink" Target="https://m.edsoo.ru/e71debe4" TargetMode="External"/><Relationship Id="rId86" Type="http://schemas.openxmlformats.org/officeDocument/2006/relationships/hyperlink" Target="https://m.edsoo.ru/0fd6d59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e0b7b0f1" TargetMode="External"/><Relationship Id="rId13" Type="http://schemas.openxmlformats.org/officeDocument/2006/relationships/hyperlink" Target="https://m.edsoo.ru/e0b7b0f1" TargetMode="External"/><Relationship Id="rId18" Type="http://schemas.openxmlformats.org/officeDocument/2006/relationships/hyperlink" Target="https://m.edsoo.ru/5fbc5dc1" TargetMode="External"/><Relationship Id="rId39" Type="http://schemas.openxmlformats.org/officeDocument/2006/relationships/hyperlink" Target="https://m.edsoo.ru/7904dfb0" TargetMode="External"/><Relationship Id="rId34" Type="http://schemas.openxmlformats.org/officeDocument/2006/relationships/hyperlink" Target="https://m.edsoo.ru/a9ec13c8" TargetMode="External"/><Relationship Id="rId50" Type="http://schemas.openxmlformats.org/officeDocument/2006/relationships/hyperlink" Target="https://m.edsoo.ru/0f4d3cd7" TargetMode="External"/><Relationship Id="rId55" Type="http://schemas.openxmlformats.org/officeDocument/2006/relationships/hyperlink" Target="https://m.edsoo.ru/a573a292" TargetMode="External"/><Relationship Id="rId76" Type="http://schemas.openxmlformats.org/officeDocument/2006/relationships/hyperlink" Target="https://m.edsoo.ru/3fcbacf9" TargetMode="External"/><Relationship Id="rId7" Type="http://schemas.openxmlformats.org/officeDocument/2006/relationships/hyperlink" Target="https://m.edsoo.ru/e0b7b0f1" TargetMode="External"/><Relationship Id="rId71" Type="http://schemas.openxmlformats.org/officeDocument/2006/relationships/hyperlink" Target="https://m.edsoo.ru/b1c2712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3057365d" TargetMode="External"/><Relationship Id="rId24" Type="http://schemas.openxmlformats.org/officeDocument/2006/relationships/hyperlink" Target="https://m.edsoo.ru/347c1b78" TargetMode="External"/><Relationship Id="rId40" Type="http://schemas.openxmlformats.org/officeDocument/2006/relationships/hyperlink" Target="https://m.edsoo.ru/fa47998f" TargetMode="External"/><Relationship Id="rId45" Type="http://schemas.openxmlformats.org/officeDocument/2006/relationships/hyperlink" Target="https://m.edsoo.ru/6dc7ff39" TargetMode="External"/><Relationship Id="rId66" Type="http://schemas.openxmlformats.org/officeDocument/2006/relationships/hyperlink" Target="https://m.edsoo.ru/94ddc34a" TargetMode="External"/><Relationship Id="rId87" Type="http://schemas.openxmlformats.org/officeDocument/2006/relationships/hyperlink" Target="https://m.edsoo.ru/5006273e" TargetMode="External"/><Relationship Id="rId61" Type="http://schemas.openxmlformats.org/officeDocument/2006/relationships/hyperlink" Target="https://m.edsoo.ru/17b0e769" TargetMode="External"/><Relationship Id="rId82" Type="http://schemas.openxmlformats.org/officeDocument/2006/relationships/hyperlink" Target="https://m.edsoo.ru/00b2efb3" TargetMode="External"/><Relationship Id="rId19" Type="http://schemas.openxmlformats.org/officeDocument/2006/relationships/hyperlink" Target="https://m.edsoo.ru/5fbc5dc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25</Pages>
  <Words>4459</Words>
  <Characters>25417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№2</dc:creator>
  <cp:lastModifiedBy>Богандинская СОШ №2</cp:lastModifiedBy>
  <cp:revision>3</cp:revision>
  <dcterms:created xsi:type="dcterms:W3CDTF">2026-03-20T10:30:00Z</dcterms:created>
  <dcterms:modified xsi:type="dcterms:W3CDTF">2026-03-20T11:27:00Z</dcterms:modified>
</cp:coreProperties>
</file>